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CC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6B0C">
        <w:rPr>
          <w:rFonts w:ascii="Times New Roman" w:hAnsi="Times New Roman" w:cs="Times New Roman"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EF1148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</w:p>
    <w:p w:rsidR="007E7BCC" w:rsidRDefault="007E7BC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заяв</w:t>
      </w:r>
      <w:r w:rsidR="00005F40">
        <w:rPr>
          <w:rFonts w:ascii="Times New Roman" w:hAnsi="Times New Roman" w:cs="Times New Roman"/>
          <w:sz w:val="28"/>
          <w:szCs w:val="28"/>
        </w:rPr>
        <w:t xml:space="preserve">лений о предоставлении субсидий </w:t>
      </w:r>
      <w:r w:rsidR="00005F40" w:rsidRPr="00005F40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учреждениями, на финансовое обеспечение их развития в целях создания и (или) развития инфраструктуры поддержки субъектов малого и среднего предпринимательства</w:t>
      </w:r>
    </w:p>
    <w:p w:rsidR="00005F40" w:rsidRDefault="00005F40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Нормативный правовой акт, регулирующий механизм определения объема и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: постановление </w:t>
      </w:r>
      <w:r w:rsidRPr="00005F40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BEE">
        <w:rPr>
          <w:rFonts w:ascii="Times New Roman" w:hAnsi="Times New Roman" w:cs="Times New Roman"/>
          <w:sz w:val="28"/>
          <w:szCs w:val="28"/>
        </w:rPr>
        <w:t>№</w:t>
      </w:r>
      <w:r w:rsidR="00C87BEE" w:rsidRPr="00C87BEE">
        <w:rPr>
          <w:rFonts w:ascii="Times New Roman" w:hAnsi="Times New Roman" w:cs="Times New Roman"/>
          <w:sz w:val="28"/>
          <w:szCs w:val="28"/>
        </w:rPr>
        <w:t>843</w:t>
      </w:r>
      <w:r w:rsidRPr="00C87BEE">
        <w:rPr>
          <w:rFonts w:ascii="Times New Roman" w:hAnsi="Times New Roman" w:cs="Times New Roman"/>
          <w:sz w:val="28"/>
          <w:szCs w:val="28"/>
        </w:rPr>
        <w:t xml:space="preserve"> от</w:t>
      </w:r>
      <w:r w:rsidR="00C87BEE" w:rsidRPr="00C87BEE">
        <w:rPr>
          <w:rFonts w:ascii="Times New Roman" w:hAnsi="Times New Roman" w:cs="Times New Roman"/>
          <w:sz w:val="28"/>
          <w:szCs w:val="28"/>
        </w:rPr>
        <w:t xml:space="preserve"> 01.08.2018</w:t>
      </w:r>
      <w:r w:rsidRPr="00C87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5F40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финансовое обеспечение их развития в целях создания и (или) развития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размещения нормативного правового акта в сети Интернет: </w:t>
      </w:r>
      <w:r w:rsidR="00EA310E" w:rsidRPr="00EA310E">
        <w:rPr>
          <w:rFonts w:ascii="Times New Roman" w:hAnsi="Times New Roman" w:cs="Times New Roman"/>
          <w:sz w:val="28"/>
          <w:szCs w:val="28"/>
        </w:rPr>
        <w:t>http://www.sergievsk.ru/ekonomika/maloe_predprinimatelstvo/normativno-pravovaya_baza</w:t>
      </w:r>
      <w:bookmarkStart w:id="0" w:name="_GoBack"/>
      <w:bookmarkEnd w:id="0"/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F40">
        <w:rPr>
          <w:rFonts w:ascii="Times New Roman" w:hAnsi="Times New Roman" w:cs="Times New Roman"/>
          <w:b/>
          <w:sz w:val="28"/>
          <w:szCs w:val="28"/>
        </w:rPr>
        <w:t>приема документов на получение субсидии</w:t>
      </w:r>
      <w:r>
        <w:rPr>
          <w:rFonts w:ascii="Times New Roman" w:hAnsi="Times New Roman" w:cs="Times New Roman"/>
          <w:sz w:val="28"/>
          <w:szCs w:val="28"/>
        </w:rPr>
        <w:t>: Администрация муниципального района Сергиевский Самарской области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446540, Самарская область, с. Сергиевск, ул. Ленина, 22,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10.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Дата начала приема документов на получение субсидии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01.08.2018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Дата окончания приема документов на получение субсидии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15.08.2018</w:t>
      </w:r>
    </w:p>
    <w:p w:rsidR="00005F40" w:rsidRPr="00005F40" w:rsidRDefault="00005F40" w:rsidP="00005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Контактное лицо: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F40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8(84655)22622</w:t>
      </w: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01.08.2018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p w:rsidR="00E14374" w:rsidRPr="00816B0C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14374" w:rsidRPr="0081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5F40"/>
    <w:rsid w:val="00330A1B"/>
    <w:rsid w:val="00653486"/>
    <w:rsid w:val="007E7BCC"/>
    <w:rsid w:val="00816B0C"/>
    <w:rsid w:val="00987130"/>
    <w:rsid w:val="00C87BEE"/>
    <w:rsid w:val="00E14374"/>
    <w:rsid w:val="00EA310E"/>
    <w:rsid w:val="00E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0D7D-9194-47E5-8B29-DC853823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2018-07-31T06:59:00Z</cp:lastPrinted>
  <dcterms:created xsi:type="dcterms:W3CDTF">2018-07-31T05:24:00Z</dcterms:created>
  <dcterms:modified xsi:type="dcterms:W3CDTF">2018-08-01T04:25:00Z</dcterms:modified>
</cp:coreProperties>
</file>